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13" w:rsidRPr="005916BE" w:rsidRDefault="00D70F13" w:rsidP="00461760">
      <w:pPr>
        <w:bidi/>
        <w:spacing w:after="0" w:line="240" w:lineRule="auto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فراخوان جذب</w:t>
      </w:r>
      <w:r w:rsidR="00461760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1760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عضو 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هیات علمی متعهد خدمت در دانشگاه علوم پزشکی </w:t>
      </w:r>
      <w:r w:rsidRPr="005916BE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تبریز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</w:p>
    <w:p w:rsidR="00D70F13" w:rsidRPr="00602345" w:rsidRDefault="00D70F13" w:rsidP="004403EE">
      <w:pPr>
        <w:bidi/>
        <w:spacing w:after="0" w:line="240" w:lineRule="auto"/>
        <w:jc w:val="both"/>
        <w:rPr>
          <w:rFonts w:ascii="inherit" w:eastAsia="Times New Roman" w:hAnsi="inherit" w:cs="B Nazanin"/>
          <w:b/>
          <w:bCs/>
          <w:color w:val="000000"/>
          <w:shd w:val="clear" w:color="auto" w:fill="FFFFFF"/>
        </w:rPr>
      </w:pPr>
      <w:r w:rsidRPr="005916BE">
        <w:rPr>
          <w:rFonts w:ascii="Tahoma" w:eastAsia="Times New Roman" w:hAnsi="Tahoma" w:cs="B Titr"/>
          <w:color w:val="000000"/>
          <w:sz w:val="24"/>
          <w:szCs w:val="24"/>
          <w:shd w:val="clear" w:color="auto" w:fill="FFFFFF"/>
        </w:rPr>
        <w:br/>
      </w:r>
      <w:r w:rsidRPr="00602345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bookmarkStart w:id="0" w:name="_GoBack"/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در نظر دارد با توجه به اعلام نیاز آموزشی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دانشکده ها و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مراکز تحقیقاتی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در راستای کمک به تامین نیروی انسانی متعهد و متخصص مورد نیاز گروههای آموزشی از فارغ التحصیلان مقاطع فوق تخصص،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تخصص،</w:t>
      </w:r>
      <w:proofErr w:type="spellStart"/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P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h.D</w:t>
      </w:r>
      <w:proofErr w:type="spellEnd"/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="009E51DF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رشته های ذیل</w:t>
      </w:r>
      <w:r w:rsidRPr="00602345">
        <w:rPr>
          <w:rFonts w:ascii="inherit" w:eastAsia="Times New Roman" w:hAnsi="inherit" w:cs="Tahoma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متقاضیان محترم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جهت </w:t>
      </w:r>
      <w:r w:rsidR="00620DE8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ارائه پرونده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تا پایان وقت اداری مورخ </w:t>
      </w:r>
      <w:r w:rsidR="004403EE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31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873CD5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5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873CD5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97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به 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معاونت آموزشی دانشکده </w:t>
      </w:r>
      <w:r w:rsidRPr="006C778C">
        <w:rPr>
          <w:rFonts w:ascii="inherit" w:eastAsia="Times New Roman" w:hAnsi="inherit" w:cs="B Nazanin" w:hint="cs"/>
          <w:color w:val="000000" w:themeColor="text1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مدیریت مرکز تحقیقات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مربوطه مراجعه ن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مايند. مهلت تعيين شده غير قابل تمديد خواهد بود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.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70F13" w:rsidRPr="00F62F3F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</w:pPr>
    </w:p>
    <w:p w:rsidR="00D70F13" w:rsidRPr="00742F8B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shd w:val="clear" w:color="auto" w:fill="FFFFFF"/>
        </w:rPr>
      </w:pPr>
      <w:r w:rsidRPr="009E51DF">
        <w:rPr>
          <w:rFonts w:ascii="inherit" w:eastAsia="Times New Roman" w:hAnsi="inherit" w:cs="B Titr"/>
          <w:color w:val="FF0000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742F8B"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lang w:bidi="fa-IR"/>
        </w:rPr>
        <w:t>: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8D34E3" w:rsidRDefault="00D70F13" w:rsidP="008D34E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يا ساير نهادهاي دولتي</w:t>
      </w:r>
    </w:p>
    <w:bookmarkEnd w:id="0"/>
    <w:p w:rsidR="00572CBF" w:rsidRDefault="00572CBF" w:rsidP="00572CBF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100177" w:rsidRDefault="00100177" w:rsidP="00100177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395D9F" w:rsidRPr="00F72923" w:rsidRDefault="00395D9F" w:rsidP="00395D9F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حداقل شرایط افراد متقاضي فعاليت به عنوان هيات علمي  آموزشی - متعهد خدمت در </w:t>
      </w:r>
      <w:r w:rsidR="00100177">
        <w:rPr>
          <w:rFonts w:cs="B Titr"/>
          <w:b/>
          <w:bCs/>
          <w:color w:val="FF0000"/>
          <w:sz w:val="26"/>
          <w:szCs w:val="26"/>
          <w:rtl/>
          <w:lang w:bidi="fa-IR"/>
        </w:rPr>
        <w:br/>
      </w: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دانشکده های  دانشگاه علوم پزشکی تبريز</w:t>
      </w:r>
    </w:p>
    <w:p w:rsidR="00395D9F" w:rsidRPr="00EF6E24" w:rsidRDefault="00395D9F" w:rsidP="00572CBF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6E24">
        <w:rPr>
          <w:rFonts w:cs="B Lotus" w:hint="cs"/>
          <w:sz w:val="26"/>
          <w:szCs w:val="26"/>
          <w:rtl/>
        </w:rPr>
        <w:t xml:space="preserve">داشتن معدل 17 و بالاتر در کلیه مقاطع تحصیلی دکتری حرفه ای ،ارشد و </w:t>
      </w:r>
      <w:proofErr w:type="spellStart"/>
      <w:r w:rsidRPr="00EF6E24">
        <w:rPr>
          <w:rFonts w:cs="B Lotus"/>
          <w:sz w:val="26"/>
          <w:szCs w:val="26"/>
        </w:rPr>
        <w:t>Ph.D</w:t>
      </w:r>
      <w:proofErr w:type="spellEnd"/>
    </w:p>
    <w:p w:rsidR="00395D9F" w:rsidRDefault="00395D9F" w:rsidP="00EF6E24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3941">
        <w:rPr>
          <w:rFonts w:cs="B Lotus" w:hint="cs"/>
          <w:sz w:val="26"/>
          <w:szCs w:val="26"/>
          <w:rtl/>
        </w:rPr>
        <w:t>دارای مدرک معتبر زبان انگلیسی (براساس آئین نامه وزارتی)</w:t>
      </w:r>
    </w:p>
    <w:p w:rsidR="00717E13" w:rsidRDefault="00717E13" w:rsidP="00717E13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داشتن حداقل یک مقاله چاپ شده </w:t>
      </w:r>
      <w:r>
        <w:rPr>
          <w:rFonts w:cs="B Lotus"/>
          <w:sz w:val="26"/>
          <w:szCs w:val="26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به عنوان نفر اول یا نویسنده رابط</w:t>
      </w:r>
    </w:p>
    <w:p w:rsidR="00EF6E24" w:rsidRDefault="00EF6E24" w:rsidP="00EF6E24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کسب حداقل 70% نمره آزمون مصاحبه</w:t>
      </w:r>
    </w:p>
    <w:p w:rsidR="00666952" w:rsidRDefault="00EF6E24" w:rsidP="00666952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034F74">
        <w:rPr>
          <w:rFonts w:cs="B Titr" w:hint="cs"/>
          <w:b/>
          <w:bCs/>
          <w:rtl/>
          <w:lang w:bidi="fa-IR"/>
        </w:rPr>
        <w:t>تعهد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کسب </w:t>
      </w:r>
      <w:r w:rsidRPr="00034F74">
        <w:rPr>
          <w:rFonts w:cs="B Lotus" w:hint="cs"/>
          <w:b/>
          <w:bCs/>
          <w:sz w:val="26"/>
          <w:szCs w:val="26"/>
          <w:rtl/>
          <w:lang w:bidi="fa-IR"/>
        </w:rPr>
        <w:t xml:space="preserve">امتیاز </w:t>
      </w:r>
      <w:r w:rsidRPr="00BA580D">
        <w:rPr>
          <w:rFonts w:cs="B Titr" w:hint="cs"/>
          <w:rtl/>
          <w:lang w:bidi="fa-IR"/>
        </w:rPr>
        <w:t>سالیانه حداقل</w:t>
      </w:r>
      <w:r w:rsidRPr="00034F74">
        <w:rPr>
          <w:rFonts w:cs="B Titr" w:hint="cs"/>
          <w:b/>
          <w:bCs/>
          <w:rtl/>
          <w:lang w:bidi="fa-IR"/>
        </w:rPr>
        <w:t xml:space="preserve"> 30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امتیاز بر اساس شاخص های ذیل</w:t>
      </w:r>
      <w:r>
        <w:rPr>
          <w:rFonts w:cs="B Lotus" w:hint="cs"/>
          <w:sz w:val="26"/>
          <w:szCs w:val="26"/>
          <w:rtl/>
          <w:lang w:bidi="fa-IR"/>
        </w:rPr>
        <w:t xml:space="preserve"> :</w:t>
      </w:r>
    </w:p>
    <w:p w:rsidR="00666952" w:rsidRPr="00666952" w:rsidRDefault="00666952" w:rsidP="00666952">
      <w:pPr>
        <w:pStyle w:val="NoSpacing"/>
        <w:bidi/>
        <w:spacing w:line="216" w:lineRule="auto"/>
        <w:ind w:left="720"/>
        <w:jc w:val="both"/>
        <w:rPr>
          <w:rFonts w:cs="B Lotus"/>
          <w:sz w:val="26"/>
          <w:szCs w:val="26"/>
        </w:rPr>
      </w:pPr>
    </w:p>
    <w:p w:rsidR="00666952" w:rsidRPr="00F34A82" w:rsidRDefault="00666952" w:rsidP="00C37243">
      <w:pPr>
        <w:pStyle w:val="NoSpacing"/>
        <w:bidi/>
        <w:spacing w:line="216" w:lineRule="auto"/>
        <w:ind w:left="45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</w:t>
      </w:r>
      <w:r w:rsidR="00EF6E24" w:rsidRPr="00F34A82">
        <w:rPr>
          <w:rFonts w:cs="B Titr" w:hint="cs"/>
          <w:sz w:val="24"/>
          <w:szCs w:val="24"/>
          <w:rtl/>
          <w:lang w:bidi="fa-IR"/>
        </w:rPr>
        <w:t>الف) فعاليت آموزشی: ( حداقل 12 امتیاز ، حداکثر 24 امتیاز)</w:t>
      </w:r>
    </w:p>
    <w:p w:rsidR="007207A5" w:rsidRDefault="007207A5" w:rsidP="00666952">
      <w:pPr>
        <w:pStyle w:val="NoSpacing"/>
        <w:numPr>
          <w:ilvl w:val="0"/>
          <w:numId w:val="19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686FB6">
        <w:rPr>
          <w:rFonts w:cs="B Lotus" w:hint="cs"/>
          <w:sz w:val="26"/>
          <w:szCs w:val="26"/>
          <w:rtl/>
        </w:rPr>
        <w:t xml:space="preserve">ارائه فعالیت تدریس به عنوان مدرس </w:t>
      </w:r>
      <w:r w:rsidRPr="00BA580D">
        <w:rPr>
          <w:rFonts w:cs="B Titr" w:hint="cs"/>
          <w:rtl/>
          <w:lang w:bidi="fa-IR"/>
        </w:rPr>
        <w:t>حداقل 12 واحد درسی</w:t>
      </w:r>
      <w:r w:rsidRPr="00686FB6">
        <w:rPr>
          <w:rFonts w:cs="B Lotus" w:hint="cs"/>
          <w:sz w:val="26"/>
          <w:szCs w:val="26"/>
          <w:rtl/>
        </w:rPr>
        <w:t xml:space="preserve"> سالانه یا حداقل 80 درصد فعالیت </w:t>
      </w:r>
      <w:r w:rsidR="00686FB6" w:rsidRPr="00686FB6">
        <w:rPr>
          <w:rFonts w:cs="B Lotus" w:hint="cs"/>
          <w:sz w:val="26"/>
          <w:szCs w:val="26"/>
          <w:rtl/>
        </w:rPr>
        <w:t xml:space="preserve"> بالینی مورد انتظار با تایید بخش ،مدیر گروه و دانشکده مربوطه (هرواحد درسی 5/1 امتیاز)</w:t>
      </w:r>
    </w:p>
    <w:p w:rsidR="00F72923" w:rsidRPr="00686FB6" w:rsidRDefault="00F72923" w:rsidP="00F72923">
      <w:pPr>
        <w:pStyle w:val="NoSpacing"/>
        <w:bidi/>
        <w:spacing w:line="216" w:lineRule="auto"/>
        <w:ind w:left="1080"/>
        <w:jc w:val="both"/>
        <w:rPr>
          <w:rFonts w:cs="B Lotus"/>
          <w:sz w:val="26"/>
          <w:szCs w:val="26"/>
          <w:rtl/>
        </w:rPr>
      </w:pPr>
    </w:p>
    <w:p w:rsidR="00F72923" w:rsidRPr="00F34A82" w:rsidRDefault="00686FB6" w:rsidP="009436FB">
      <w:pPr>
        <w:pStyle w:val="NoSpacing"/>
        <w:tabs>
          <w:tab w:val="right" w:pos="360"/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F34A82">
        <w:rPr>
          <w:rFonts w:cs="B Titr" w:hint="cs"/>
          <w:sz w:val="24"/>
          <w:szCs w:val="24"/>
          <w:rtl/>
          <w:lang w:bidi="fa-IR"/>
        </w:rPr>
        <w:t xml:space="preserve">          ب) فعاليت تحقیقاتی </w:t>
      </w:r>
      <w:r w:rsidR="00602714">
        <w:rPr>
          <w:rFonts w:cs="B Titr" w:hint="cs"/>
          <w:sz w:val="24"/>
          <w:szCs w:val="24"/>
          <w:rtl/>
          <w:lang w:bidi="fa-IR"/>
        </w:rPr>
        <w:t>: (حداقل 5 امتیاز )</w:t>
      </w:r>
    </w:p>
    <w:p w:rsidR="00C37243" w:rsidRPr="00F34A82" w:rsidRDefault="00C37243" w:rsidP="00C37243">
      <w:pPr>
        <w:pStyle w:val="NoSpacing"/>
        <w:bidi/>
        <w:spacing w:line="216" w:lineRule="auto"/>
        <w:ind w:left="450" w:firstLine="18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1) چاپ مقال</w:t>
      </w:r>
      <w:r w:rsidRPr="00F34A82">
        <w:rPr>
          <w:rFonts w:ascii="Arial" w:hAnsi="Arial" w:cs="B Titr" w:hint="cs"/>
          <w:b/>
          <w:bCs/>
          <w:rtl/>
          <w:lang w:bidi="fa-IR"/>
        </w:rPr>
        <w:t>ه</w:t>
      </w:r>
    </w:p>
    <w:p w:rsidR="00686FB6" w:rsidRPr="00686FB6" w:rsidRDefault="00686FB6" w:rsidP="009436FB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BA580D">
        <w:rPr>
          <w:rFonts w:cs="B Titr" w:hint="cs"/>
          <w:rtl/>
          <w:lang w:bidi="fa-IR"/>
        </w:rPr>
        <w:t xml:space="preserve">چاپ حداقل یک مقاله </w:t>
      </w:r>
      <w:r w:rsidRPr="00BA580D">
        <w:rPr>
          <w:rFonts w:cs="B Titr"/>
          <w:lang w:bidi="fa-IR"/>
        </w:rPr>
        <w:t>ISI</w:t>
      </w:r>
      <w:r w:rsidRPr="00686FB6">
        <w:rPr>
          <w:rFonts w:cs="B Lotus"/>
          <w:sz w:val="26"/>
          <w:szCs w:val="26"/>
          <w:lang w:bidi="fa-IR"/>
        </w:rPr>
        <w:t xml:space="preserve"> </w:t>
      </w:r>
      <w:r w:rsidRPr="00686FB6">
        <w:rPr>
          <w:rFonts w:cs="B Lotus" w:hint="cs"/>
          <w:sz w:val="26"/>
          <w:szCs w:val="26"/>
          <w:rtl/>
          <w:lang w:bidi="fa-IR"/>
        </w:rPr>
        <w:t xml:space="preserve">  به عنوان </w:t>
      </w:r>
      <w:r w:rsidR="009436FB">
        <w:rPr>
          <w:rFonts w:cs="B Lotus" w:hint="cs"/>
          <w:sz w:val="26"/>
          <w:szCs w:val="26"/>
          <w:rtl/>
          <w:lang w:bidi="fa-IR"/>
        </w:rPr>
        <w:t xml:space="preserve"> </w:t>
      </w:r>
      <w:r w:rsidRPr="00686FB6">
        <w:rPr>
          <w:rFonts w:cs="B Lotus" w:hint="cs"/>
          <w:sz w:val="26"/>
          <w:szCs w:val="26"/>
          <w:rtl/>
          <w:lang w:bidi="fa-IR"/>
        </w:rPr>
        <w:t>نویسنده رابط (هر مقاله 5 امتیاز)</w:t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 xml:space="preserve">(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>
        <w:rPr>
          <w:rFonts w:cs="B Lotus" w:hint="cs"/>
          <w:sz w:val="26"/>
          <w:szCs w:val="26"/>
          <w:rtl/>
          <w:lang w:bidi="fa-IR"/>
        </w:rPr>
        <w:t>)</w:t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686FB6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 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lastRenderedPageBreak/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686FB6" w:rsidRPr="00EF3941" w:rsidRDefault="00686FB6" w:rsidP="00686FB6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686FB6" w:rsidRDefault="00686FB6" w:rsidP="004D50C3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EF3941"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 w:rsidR="00686FB6" w:rsidRPr="00F34A82" w:rsidRDefault="002D5950" w:rsidP="002D5950">
      <w:pPr>
        <w:pStyle w:val="NoSpacing"/>
        <w:bidi/>
        <w:spacing w:line="216" w:lineRule="auto"/>
        <w:ind w:left="630" w:firstLine="9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2</w:t>
      </w:r>
      <w:r w:rsidR="00686FB6" w:rsidRPr="00F34A82">
        <w:rPr>
          <w:rFonts w:cs="B Titr" w:hint="cs"/>
          <w:b/>
          <w:bCs/>
          <w:rtl/>
          <w:lang w:bidi="fa-IR"/>
        </w:rPr>
        <w:t>) استنادات علمی (حداکثر 5 امتياز)</w:t>
      </w:r>
    </w:p>
    <w:p w:rsidR="00686FB6" w:rsidRPr="003C061F" w:rsidRDefault="00686FB6" w:rsidP="003C061F">
      <w:pPr>
        <w:pStyle w:val="ListParagraph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3C061F"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 w:rsidR="00686FB6" w:rsidRPr="00807CF1" w:rsidRDefault="00B33BB0" w:rsidP="007D6BA8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</w:t>
      </w:r>
      <w:r w:rsidR="00686FB6" w:rsidRPr="00807CF1">
        <w:rPr>
          <w:rFonts w:cs="B Titr" w:hint="cs"/>
          <w:sz w:val="24"/>
          <w:szCs w:val="24"/>
          <w:rtl/>
          <w:lang w:bidi="fa-IR"/>
        </w:rPr>
        <w:t xml:space="preserve">ج) </w:t>
      </w:r>
      <w:r w:rsidR="000F796A">
        <w:rPr>
          <w:rFonts w:cs="B Titr" w:hint="cs"/>
          <w:sz w:val="24"/>
          <w:szCs w:val="24"/>
          <w:rtl/>
          <w:lang w:bidi="fa-IR"/>
        </w:rPr>
        <w:t xml:space="preserve"> </w:t>
      </w:r>
      <w:r w:rsidR="00686FB6" w:rsidRPr="00807CF1">
        <w:rPr>
          <w:rFonts w:cs="B Titr" w:hint="cs"/>
          <w:sz w:val="24"/>
          <w:szCs w:val="24"/>
          <w:rtl/>
          <w:lang w:bidi="fa-IR"/>
        </w:rPr>
        <w:t xml:space="preserve">فناوری </w:t>
      </w:r>
    </w:p>
    <w:p w:rsidR="00686FB6" w:rsidRPr="00EF3941" w:rsidRDefault="00686FB6" w:rsidP="003C061F">
      <w:pPr>
        <w:pStyle w:val="NoSpacing"/>
        <w:numPr>
          <w:ilvl w:val="0"/>
          <w:numId w:val="21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686FB6" w:rsidRPr="00EF3941" w:rsidRDefault="00686FB6" w:rsidP="003C061F">
      <w:pPr>
        <w:pStyle w:val="NoSpacing"/>
        <w:numPr>
          <w:ilvl w:val="0"/>
          <w:numId w:val="21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طرح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686FB6" w:rsidRPr="00EF3941" w:rsidRDefault="00686FB6" w:rsidP="00686FB6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 w:rsidRPr="008279A1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 w:rsidR="00686FB6" w:rsidRPr="007C5DFC" w:rsidRDefault="00686FB6" w:rsidP="00686FB6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686FB6" w:rsidRPr="00045370" w:rsidRDefault="00045370" w:rsidP="00045370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045370">
        <w:rPr>
          <w:rFonts w:cs="B Titr" w:hint="cs"/>
          <w:sz w:val="24"/>
          <w:szCs w:val="24"/>
          <w:rtl/>
          <w:lang w:bidi="fa-IR"/>
        </w:rPr>
        <w:t xml:space="preserve">         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686FB6" w:rsidRPr="00045370">
        <w:rPr>
          <w:rFonts w:cs="B Titr" w:hint="cs"/>
          <w:sz w:val="24"/>
          <w:szCs w:val="24"/>
          <w:rtl/>
          <w:lang w:bidi="fa-IR"/>
        </w:rPr>
        <w:t xml:space="preserve">د) </w:t>
      </w:r>
      <w:r w:rsidR="000F796A">
        <w:rPr>
          <w:rFonts w:cs="B Titr" w:hint="cs"/>
          <w:sz w:val="24"/>
          <w:szCs w:val="24"/>
          <w:rtl/>
          <w:lang w:bidi="fa-IR"/>
        </w:rPr>
        <w:t xml:space="preserve"> </w:t>
      </w:r>
      <w:r w:rsidR="00686FB6" w:rsidRPr="00045370">
        <w:rPr>
          <w:rFonts w:cs="B Titr" w:hint="cs"/>
          <w:sz w:val="24"/>
          <w:szCs w:val="24"/>
          <w:rtl/>
          <w:lang w:bidi="fa-IR"/>
        </w:rPr>
        <w:t>جذب گرنت</w:t>
      </w:r>
      <w:r w:rsidR="00686FB6" w:rsidRPr="00045370">
        <w:rPr>
          <w:rFonts w:cs="B Titr"/>
          <w:sz w:val="24"/>
          <w:szCs w:val="24"/>
          <w:rtl/>
          <w:lang w:bidi="fa-IR"/>
        </w:rPr>
        <w:softHyphen/>
      </w:r>
    </w:p>
    <w:p w:rsidR="00686FB6" w:rsidRPr="00EF3941" w:rsidRDefault="00686FB6" w:rsidP="0074005A">
      <w:pPr>
        <w:pStyle w:val="NoSpacing"/>
        <w:numPr>
          <w:ilvl w:val="0"/>
          <w:numId w:val="2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686FB6" w:rsidRPr="00EF3941" w:rsidRDefault="00686FB6" w:rsidP="0074005A">
      <w:pPr>
        <w:pStyle w:val="NoSpacing"/>
        <w:numPr>
          <w:ilvl w:val="0"/>
          <w:numId w:val="2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686FB6" w:rsidRPr="00EF3941" w:rsidRDefault="00686FB6" w:rsidP="00686FB6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686FB6" w:rsidRDefault="00686FB6" w:rsidP="00686FB6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686FB6" w:rsidRDefault="007D6BA8" w:rsidP="00714762">
      <w:pPr>
        <w:tabs>
          <w:tab w:val="right" w:pos="450"/>
          <w:tab w:val="right" w:pos="630"/>
        </w:tabs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      ه</w:t>
      </w:r>
      <w:r w:rsidR="00666952"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</w:t>
      </w:r>
      <w:r w:rsidR="00686FB6" w:rsidRPr="00686FB6">
        <w:rPr>
          <w:rFonts w:ascii="Calibri" w:eastAsia="Calibri" w:hAnsi="Calibri" w:cs="B Titr" w:hint="cs"/>
          <w:sz w:val="26"/>
          <w:szCs w:val="26"/>
          <w:rtl/>
          <w:lang w:bidi="fa-IR"/>
        </w:rPr>
        <w:t>)</w:t>
      </w:r>
      <w:r w:rsidR="0074005A"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</w:t>
      </w:r>
      <w:r w:rsidR="00686FB6">
        <w:rPr>
          <w:rFonts w:cs="B Lotus" w:hint="cs"/>
          <w:sz w:val="26"/>
          <w:szCs w:val="26"/>
          <w:rtl/>
          <w:lang w:bidi="fa-IR"/>
        </w:rPr>
        <w:t xml:space="preserve">به عنوان استاد مشاور نظام استاد راهنما /استاد حامی استعدادهای درخشان (سالانه </w:t>
      </w:r>
      <w:r w:rsidR="00714762">
        <w:rPr>
          <w:rFonts w:cs="B Lotus" w:hint="cs"/>
          <w:sz w:val="26"/>
          <w:szCs w:val="26"/>
          <w:rtl/>
          <w:lang w:bidi="fa-IR"/>
        </w:rPr>
        <w:t>4</w:t>
      </w:r>
      <w:r w:rsidR="00686FB6">
        <w:rPr>
          <w:rFonts w:cs="B Lotus" w:hint="cs"/>
          <w:sz w:val="26"/>
          <w:szCs w:val="26"/>
          <w:rtl/>
          <w:lang w:bidi="fa-IR"/>
        </w:rPr>
        <w:t>امتیاز)</w:t>
      </w:r>
    </w:p>
    <w:p w:rsidR="00666952" w:rsidRDefault="007D6BA8" w:rsidP="00714762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     و</w:t>
      </w:r>
      <w:r w:rsidR="00666952" w:rsidRPr="00666952">
        <w:rPr>
          <w:rFonts w:ascii="Calibri" w:eastAsia="Calibri" w:hAnsi="Calibri" w:cs="B Titr" w:hint="cs"/>
          <w:sz w:val="26"/>
          <w:szCs w:val="26"/>
          <w:rtl/>
          <w:lang w:bidi="fa-IR"/>
        </w:rPr>
        <w:t>)</w:t>
      </w:r>
      <w:r w:rsidR="0074005A"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 </w:t>
      </w:r>
      <w:r w:rsidR="00666952">
        <w:rPr>
          <w:rFonts w:cs="B Lotus" w:hint="cs"/>
          <w:sz w:val="26"/>
          <w:szCs w:val="26"/>
          <w:rtl/>
          <w:lang w:bidi="fa-IR"/>
        </w:rPr>
        <w:t xml:space="preserve"> فعالیت در بسته های تحول و نوآوری در آموزش  (سالانه </w:t>
      </w:r>
      <w:r w:rsidR="00714762">
        <w:rPr>
          <w:rFonts w:cs="B Lotus" w:hint="cs"/>
          <w:sz w:val="26"/>
          <w:szCs w:val="26"/>
          <w:rtl/>
          <w:lang w:bidi="fa-IR"/>
        </w:rPr>
        <w:t>4</w:t>
      </w:r>
      <w:r w:rsidR="00666952">
        <w:rPr>
          <w:rFonts w:cs="B Lotus" w:hint="cs"/>
          <w:sz w:val="26"/>
          <w:szCs w:val="26"/>
          <w:rtl/>
          <w:lang w:bidi="fa-IR"/>
        </w:rPr>
        <w:t xml:space="preserve"> امتیاز ) </w:t>
      </w: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Pr="00F72923" w:rsidRDefault="002C63EC" w:rsidP="002C63EC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حداقل شرایط افراد متقاضي فعاليت به عنوان هيات علمي پژوهشي- متعهد خدمت در مراکز تحقيقاتی دانشگاه علوم پزشکی تبريز</w:t>
      </w:r>
    </w:p>
    <w:p w:rsidR="002C63EC" w:rsidRPr="00646996" w:rsidRDefault="002C63EC" w:rsidP="002C63EC">
      <w:pPr>
        <w:pStyle w:val="NoSpacing"/>
        <w:bidi/>
        <w:rPr>
          <w:rFonts w:cs="Mitra"/>
          <w:sz w:val="28"/>
          <w:szCs w:val="28"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</w:rPr>
        <w:t xml:space="preserve">داشتن مدرک معتبر علمی </w:t>
      </w:r>
      <w:proofErr w:type="spellStart"/>
      <w:r w:rsidRPr="00EF3941">
        <w:rPr>
          <w:rFonts w:cs="B Lotus"/>
          <w:sz w:val="26"/>
          <w:szCs w:val="26"/>
        </w:rPr>
        <w:t>Ph.D</w:t>
      </w:r>
      <w:proofErr w:type="spellEnd"/>
      <w:r w:rsidRPr="00EF3941">
        <w:rPr>
          <w:rFonts w:cs="B Lotus" w:hint="cs"/>
          <w:sz w:val="26"/>
          <w:szCs w:val="26"/>
          <w:rtl/>
          <w:lang w:bidi="fa-IR"/>
        </w:rPr>
        <w:t xml:space="preserve"> یا دکتری تخصصی در رشته متناسب با مرکز تحقیقات مربوطه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چاپ حداقل 3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به عنوان نویسنده اول و یا نویسنده رابط که حداقل یکی از آن ها دارای ضریب تاثیر بالاتر از 2 باشد؛ بدیهی است علاوه بر سه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شرطی، سایر مقالات متقاضی نیز در امتیازگذاری لحاظ خواهند شد.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lastRenderedPageBreak/>
        <w:t xml:space="preserve">دارای مدرک معتبر زبان انگلیسی (براساس آئین نامه وزارتی) با توانائی به زبان انگلیسی آکادمیک مورد تائید شورای پژوهشی مرکز تحقیقات 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تعهد کسب امتیاز سالیانه حداقل 30 امتیاز بر اساس شاخص های ذیل:</w:t>
      </w:r>
    </w:p>
    <w:p w:rsidR="002C63EC" w:rsidRDefault="002C63EC" w:rsidP="002C63EC">
      <w:pPr>
        <w:pStyle w:val="NoSpacing"/>
        <w:bidi/>
        <w:spacing w:line="216" w:lineRule="auto"/>
        <w:ind w:left="720"/>
        <w:jc w:val="both"/>
        <w:rPr>
          <w:rFonts w:cs="B Koodak"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الف) فعاليت آموزشی: (حداکثر 5 امتیاز)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ارایه مواد آموزشی و یا فعالیت تدریسی به عنوان مدرس در کارگاهها یا برنامه های آموزشی مرتبط با وظایف (هر واحد درسی، یا هر کارگاه 8 ساعته، یک امتیاز؛ يا تهيه هر بسته آموزشی مجازی 5 امتیاز)</w:t>
      </w:r>
    </w:p>
    <w:p w:rsidR="002C63EC" w:rsidRDefault="002C63EC" w:rsidP="002C63EC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 xml:space="preserve">ب) فعاليت تحقیقاتی </w:t>
      </w:r>
    </w:p>
    <w:p w:rsidR="002C63EC" w:rsidRPr="00590B75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1) چاپ مقاله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/>
          <w:sz w:val="26"/>
          <w:szCs w:val="26"/>
          <w:lang w:bidi="fa-IR"/>
        </w:rPr>
        <w:t>×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rtl/>
          <w:lang w:bidi="fa-IR"/>
        </w:rPr>
        <w:t>2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 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EF3941" w:rsidRDefault="002C63EC" w:rsidP="002C63EC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2C63EC" w:rsidRPr="00EF3941" w:rsidRDefault="002C63EC" w:rsidP="002C63EC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 w:rsidR="002C63EC" w:rsidRDefault="002C63EC" w:rsidP="002C63EC">
      <w:pPr>
        <w:pStyle w:val="ListParagraph"/>
        <w:bidi/>
        <w:spacing w:line="216" w:lineRule="auto"/>
        <w:ind w:left="360"/>
        <w:jc w:val="both"/>
        <w:rPr>
          <w:rFonts w:cs="Mitra"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2) استنادات علمی (حداکثر 5 امتياز)</w:t>
      </w:r>
    </w:p>
    <w:p w:rsidR="002C63EC" w:rsidRPr="00EF3941" w:rsidRDefault="002C63EC" w:rsidP="002C63EC">
      <w:pPr>
        <w:numPr>
          <w:ilvl w:val="0"/>
          <w:numId w:val="12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 xml:space="preserve">ج) فناوری 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طرح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 w:rsidRPr="008279A1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د) جذب گرنت</w:t>
      </w:r>
      <w:r w:rsidRPr="0093292C">
        <w:rPr>
          <w:rFonts w:cs="B Titr"/>
          <w:b/>
          <w:bCs/>
          <w:rtl/>
          <w:lang w:bidi="fa-IR"/>
        </w:rPr>
        <w:softHyphen/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lastRenderedPageBreak/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2C63EC" w:rsidRPr="00EF3941" w:rsidRDefault="002C63EC" w:rsidP="002C63EC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امتيازات مکتسبه، مربوط به همان سال (برای مستندات انگلیسی زبان، سال میلادی و برای سایر موارد سال شمسی) بوده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قابل ذخيره برای سال بعد نيست.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اشتغال فرد هيات علمی پژوهشی متعهد خدمت، به صورت تمام وقت بوده و به هيچ عنوان مجاز به فعاليت آموزشی ، پژوهشی و درمانی در خارج از مراکز تحقیقاتی دانشگاه نخواهد بود.(در موارد استثنائی اخذ مجوز از معاونت تحقیقات و فناوری الزامی است.)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ظرفیت نیروی انسانی مورد نیاز به عنوان نیروی متعهد خدمت، متناسب با عملکرد مرکز تحقیقاتی و ارزشیابی معاونت تحقیقات و فناوری دانشگاه تعیین خواهد شد. 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تقاضاها</w:t>
      </w:r>
      <w:r>
        <w:rPr>
          <w:rFonts w:cs="B Lotus" w:hint="cs"/>
          <w:sz w:val="26"/>
          <w:szCs w:val="26"/>
          <w:rtl/>
          <w:lang w:bidi="fa-IR"/>
        </w:rPr>
        <w:t xml:space="preserve"> و مدارک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رسیده به معاونت تحقیقات و فناوری دانشگاه پس از امتیاز گذاری مستندات برای مصاحبه با کمیته دانشگاه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و جمع بندی امتیازات مستندات و مصاحبه و با لحاظ کردن تعداد مجوزهای جذب نیروی متعهد خدمت دانشگاه انتخاب خواهند شد.</w:t>
      </w:r>
    </w:p>
    <w:p w:rsidR="00100177" w:rsidRDefault="002C63EC" w:rsidP="00100177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افراد متقاضی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،  مجاز به شرکت در </w:t>
      </w:r>
      <w:r>
        <w:rPr>
          <w:rFonts w:cs="B Lotus" w:hint="cs"/>
          <w:sz w:val="26"/>
          <w:szCs w:val="26"/>
          <w:rtl/>
          <w:lang w:bidi="fa-IR"/>
        </w:rPr>
        <w:t xml:space="preserve">فراخوان </w:t>
      </w:r>
      <w:r w:rsidRPr="00EF3941">
        <w:rPr>
          <w:rFonts w:cs="B Lotus" w:hint="cs"/>
          <w:sz w:val="26"/>
          <w:szCs w:val="26"/>
          <w:rtl/>
          <w:lang w:bidi="fa-IR"/>
        </w:rPr>
        <w:t>یک مرکز تحقیقاتی می باشند.</w:t>
      </w:r>
    </w:p>
    <w:p w:rsidR="00100177" w:rsidRDefault="00100177" w:rsidP="00100177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/>
      </w: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/>
      </w:r>
    </w:p>
    <w:p w:rsidR="00280A32" w:rsidRDefault="00280A32">
      <w:pPr>
        <w:rPr>
          <w:rFonts w:ascii="Calibri" w:eastAsia="Calibri" w:hAnsi="Calibri" w:cs="B Titr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 w:type="page"/>
      </w:r>
    </w:p>
    <w:p w:rsidR="00280A32" w:rsidRPr="00280A32" w:rsidRDefault="00280A32" w:rsidP="00280A32">
      <w:pPr>
        <w:pStyle w:val="NoSpacing"/>
        <w:bidi/>
        <w:jc w:val="both"/>
        <w:rPr>
          <w:rtl/>
          <w:lang w:bidi="fa-IR"/>
        </w:rPr>
      </w:pPr>
      <w:r w:rsidRPr="00280A32">
        <w:rPr>
          <w:rFonts w:cs="B Titr" w:hint="cs"/>
          <w:sz w:val="26"/>
          <w:szCs w:val="26"/>
          <w:rtl/>
          <w:lang w:bidi="fa-IR"/>
        </w:rPr>
        <w:lastRenderedPageBreak/>
        <w:t>لیست رشته های مورد نیاز دانشکده ها برای فراخ</w:t>
      </w:r>
      <w:r>
        <w:rPr>
          <w:rFonts w:cs="B Titr" w:hint="cs"/>
          <w:sz w:val="26"/>
          <w:szCs w:val="26"/>
          <w:rtl/>
          <w:lang w:bidi="fa-IR"/>
        </w:rPr>
        <w:t>وان جهت جذب هیئت علمی متعهد خدمت</w:t>
      </w:r>
    </w:p>
    <w:tbl>
      <w:tblPr>
        <w:tblStyle w:val="TableGrid"/>
        <w:tblpPr w:leftFromText="180" w:rightFromText="180" w:vertAnchor="page" w:horzAnchor="margin" w:tblpXSpec="center" w:tblpY="2146"/>
        <w:tblW w:w="10008" w:type="dxa"/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350"/>
        <w:gridCol w:w="3510"/>
        <w:gridCol w:w="1800"/>
        <w:gridCol w:w="1548"/>
      </w:tblGrid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جنسیت 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تعداد 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رشته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گروه آموزشی </w:t>
            </w:r>
          </w:p>
        </w:tc>
        <w:tc>
          <w:tcPr>
            <w:tcW w:w="1548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دانشکده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عفونی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عفونی</w:t>
            </w:r>
          </w:p>
        </w:tc>
        <w:tc>
          <w:tcPr>
            <w:tcW w:w="1548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پزشکی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624413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i/>
                <w:i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پوست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پوست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ریه کودکان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کودکان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نوزادان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F7E41" w:rsidRPr="001C2A32" w:rsidTr="00E9367B">
        <w:tc>
          <w:tcPr>
            <w:tcW w:w="99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خون کودکان</w:t>
            </w:r>
          </w:p>
        </w:tc>
        <w:tc>
          <w:tcPr>
            <w:tcW w:w="1800" w:type="dxa"/>
            <w:vMerge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CA4EBA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CA4EBA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CA4EBA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CA4EBA" w:rsidRDefault="00867C9B" w:rsidP="00CA4EBA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 کودکان</w:t>
            </w:r>
            <w:r w:rsidR="00BC565F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CF16ED">
              <w:rPr>
                <w:rFonts w:cs="B Nazanin" w:hint="cs"/>
                <w:sz w:val="20"/>
                <w:szCs w:val="20"/>
                <w:rtl/>
                <w:lang w:bidi="fa-IR"/>
              </w:rPr>
              <w:t>فعالبت در</w:t>
            </w:r>
            <w:r w:rsidR="00BC565F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A4EBA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="00BC565F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جامع تکامل کودکان)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گلوکوم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بیماریهای چشم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استرابیسم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اوربیت و اکوپلاستی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رادیولوژی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AF7C5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AF7C5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طب تسکینی با سابقه انجام بلوک های موضعی</w:t>
            </w:r>
          </w:p>
        </w:tc>
        <w:tc>
          <w:tcPr>
            <w:tcW w:w="1800" w:type="dxa"/>
          </w:tcPr>
          <w:p w:rsidR="00BC565F" w:rsidRPr="00BC565F" w:rsidRDefault="00AF7C5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بیهوشی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جراحی عمومی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جراحی عمومی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خون و سرطان بالغین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داخلی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ریه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گوارش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تخصص/  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  بیماریهای داخلی  یا فوق تخصص کلیه (با سابقه کار در بخش جنرال)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پاتولوژی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ستون فقرات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624413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ارتوپدی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ارتوپدی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روان شناسی بالینی(با پایه مدرک دکتری پزشکی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روانپزشکی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</w:tcPr>
          <w:p w:rsidR="00BC565F" w:rsidRPr="00BC565F" w:rsidRDefault="00BC565F" w:rsidP="00BC56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باکتری شناسی(با پایه مدرک دکتری پزشکی )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ویروس شناسی(با پایه مدرک دکتری پزشکی 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انگل شناسی (با پایه مدرک دکتری پزشکی 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ایمنولوژی(با پایه مدرک دکتری پزشکی )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ایمنی شناسی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i/>
                <w:i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علوم سلولی کاربردی یا بیوتکنولوژی پزشکی (با پایه مدرک دکتری پزشکی 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i/>
                <w:i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فیزیولوژی(با پایه مدرک دکتری پزشکی )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پرستاری </w:t>
            </w: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گرایش داخلی جراحی (مستقر در بالین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548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پرستاری و مامایی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 با گرایش روان پرستاری (مستقر در بالین)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پرستاری </w:t>
            </w: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گرایش اتاق عمل (مستقر در بالین)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مامایی (مستقر در بالین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گفتاردرمانی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گفتاردرمانی</w:t>
            </w:r>
          </w:p>
        </w:tc>
        <w:tc>
          <w:tcPr>
            <w:tcW w:w="1548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توانبخشی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کاردرمانی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کاردرمانی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شنوایی سنجی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شنوایی سنجی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بینایی سنجی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بینایی سنجی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مدیریت توانبخشی 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مدیریت توانبخشی 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:rsidR="00BC565F" w:rsidRDefault="00BC565F"/>
    <w:tbl>
      <w:tblPr>
        <w:tblStyle w:val="TableGrid"/>
        <w:tblpPr w:leftFromText="180" w:rightFromText="180" w:vertAnchor="page" w:horzAnchor="margin" w:tblpXSpec="center" w:tblpY="2146"/>
        <w:tblW w:w="10350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350"/>
        <w:gridCol w:w="3510"/>
        <w:gridCol w:w="1800"/>
        <w:gridCol w:w="1710"/>
      </w:tblGrid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جنسیت 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تعداد 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رشته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گروه آموزشی </w:t>
            </w:r>
          </w:p>
        </w:tc>
        <w:tc>
          <w:tcPr>
            <w:tcW w:w="17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دانشکده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بیوشیمی بالینی  یا بیولوژی تولید مثل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بیولوژی تولید مثل</w:t>
            </w:r>
          </w:p>
        </w:tc>
        <w:tc>
          <w:tcPr>
            <w:tcW w:w="171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علوم نوین پزشکی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015F8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بیوتکنولوژی پزشکی با گرایش بیوتکنولوژی سلولهای بنیادی</w:t>
            </w:r>
            <w:r w:rsidR="006143A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312A2">
              <w:rPr>
                <w:rFonts w:cs="B Nazanin" w:hint="cs"/>
                <w:sz w:val="20"/>
                <w:szCs w:val="20"/>
                <w:rtl/>
              </w:rPr>
              <w:t>(</w:t>
            </w:r>
            <w:r w:rsidR="00015F8B">
              <w:rPr>
                <w:rFonts w:cs="B Nazanin" w:hint="cs"/>
                <w:sz w:val="20"/>
                <w:szCs w:val="20"/>
                <w:rtl/>
              </w:rPr>
              <w:t xml:space="preserve"> داشتن </w:t>
            </w:r>
            <w:r w:rsidR="00D312A2">
              <w:rPr>
                <w:rFonts w:cs="B Nazanin" w:hint="cs"/>
                <w:sz w:val="20"/>
                <w:szCs w:val="20"/>
                <w:rtl/>
              </w:rPr>
              <w:t xml:space="preserve">دوره تکمیلی خارج از کشور </w:t>
            </w:r>
            <w:r w:rsidR="00015F8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Lotus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بیوتکنولوژی پزشکی 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rPr>
          <w:trHeight w:val="602"/>
        </w:trPr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پزشکی با گرایش بیوالکترونیک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پزشکی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پزشکی مولکولی</w:t>
            </w:r>
            <w:r w:rsidR="001776FE">
              <w:rPr>
                <w:rFonts w:cs="B Nazanin" w:hint="cs"/>
                <w:sz w:val="20"/>
                <w:szCs w:val="20"/>
                <w:rtl/>
              </w:rPr>
              <w:t xml:space="preserve"> (ترجیحا با گرایش سرطان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پزشکی مولکولی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بافت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بافت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D64008" w:rsidRPr="001C2A32" w:rsidTr="00383853">
        <w:trPr>
          <w:trHeight w:val="865"/>
        </w:trPr>
        <w:tc>
          <w:tcPr>
            <w:tcW w:w="990" w:type="dxa"/>
            <w:vAlign w:val="center"/>
          </w:tcPr>
          <w:p w:rsidR="00D64008" w:rsidRPr="00BC565F" w:rsidRDefault="00D64008" w:rsidP="00383853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D64008" w:rsidRPr="00BC565F" w:rsidRDefault="00D64008" w:rsidP="002A27B1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D64008" w:rsidRPr="00BC565F" w:rsidRDefault="00D64008" w:rsidP="007D62D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D64008" w:rsidRPr="00BC565F" w:rsidRDefault="00D64008" w:rsidP="002564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علوم و صنایع غذایی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یا بهداشت مواد غذایی (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>صرفا فارغ التحصیلان وزارت بهداشت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vAlign w:val="center"/>
          </w:tcPr>
          <w:p w:rsidR="00D64008" w:rsidRPr="00BC565F" w:rsidRDefault="00D64008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علوم و صنایع غذایی</w:t>
            </w:r>
          </w:p>
        </w:tc>
        <w:tc>
          <w:tcPr>
            <w:tcW w:w="1710" w:type="dxa"/>
            <w:vMerge w:val="restart"/>
            <w:vAlign w:val="center"/>
          </w:tcPr>
          <w:p w:rsidR="00D64008" w:rsidRPr="00BC565F" w:rsidRDefault="00D64008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تغذیه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سیاست گذاری غذا و تغذیه</w:t>
            </w:r>
            <w:r w:rsidR="003D6E2F">
              <w:rPr>
                <w:rFonts w:cs="B Nazanin" w:hint="cs"/>
                <w:sz w:val="20"/>
                <w:szCs w:val="20"/>
                <w:rtl/>
              </w:rPr>
              <w:t xml:space="preserve"> یا علوم تغذیه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تغذیه در جامعه </w:t>
            </w:r>
          </w:p>
        </w:tc>
        <w:tc>
          <w:tcPr>
            <w:tcW w:w="171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علوم تغذیه(مستقر در بالین)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تغذیه بالینی</w:t>
            </w:r>
          </w:p>
        </w:tc>
        <w:tc>
          <w:tcPr>
            <w:tcW w:w="171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سلامت در بلایا و فوریت ها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171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32357C">
              <w:rPr>
                <w:rFonts w:cs="B Titr" w:hint="cs"/>
                <w:sz w:val="20"/>
                <w:szCs w:val="20"/>
                <w:rtl/>
              </w:rPr>
              <w:t>مدیریت و اطلاع رسانی پزشکی</w:t>
            </w:r>
            <w:r w:rsidRPr="0032357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طب سنتی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طب سنتی</w:t>
            </w:r>
          </w:p>
        </w:tc>
        <w:tc>
          <w:tcPr>
            <w:tcW w:w="171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طب سنتی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FA7486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فیزیک پزشکی با گرایش تصویربرداری پزشکی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رادیولوژی</w:t>
            </w:r>
          </w:p>
        </w:tc>
        <w:tc>
          <w:tcPr>
            <w:tcW w:w="1710" w:type="dxa"/>
          </w:tcPr>
          <w:p w:rsidR="00BC565F" w:rsidRPr="00BC565F" w:rsidRDefault="00FA748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FA7486">
              <w:rPr>
                <w:rFonts w:cs="B Titr" w:hint="cs"/>
                <w:sz w:val="20"/>
                <w:szCs w:val="20"/>
                <w:rtl/>
              </w:rPr>
              <w:t xml:space="preserve">پیراپزشکی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اپیدمیولوژی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آمار حیاتی و اپیدمیولوژی </w:t>
            </w:r>
          </w:p>
        </w:tc>
        <w:tc>
          <w:tcPr>
            <w:tcW w:w="171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سالمند شناسی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آموزش بهداشت و ارتقاء سلامت </w:t>
            </w:r>
          </w:p>
        </w:tc>
        <w:tc>
          <w:tcPr>
            <w:tcW w:w="171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2C63EC" w:rsidRDefault="002C63EC" w:rsidP="00100177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Titr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80A32" w:rsidRPr="00100177" w:rsidRDefault="00280A32" w:rsidP="00280A32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Titr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8D34E3" w:rsidRPr="00F62F3F" w:rsidRDefault="008D34E3" w:rsidP="008D34E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8"/>
          <w:szCs w:val="2"/>
          <w:shd w:val="clear" w:color="auto" w:fill="FFFFFF"/>
          <w:rtl/>
          <w:lang w:bidi="fa-IR"/>
        </w:rPr>
      </w:pPr>
    </w:p>
    <w:p w:rsidR="00BC565F" w:rsidRDefault="00BC565F">
      <w:pPr>
        <w:rPr>
          <w:rFonts w:cs="B Titr"/>
          <w:rtl/>
        </w:rPr>
      </w:pPr>
      <w:r>
        <w:rPr>
          <w:rFonts w:cs="B Titr"/>
          <w:rtl/>
        </w:rPr>
        <w:br w:type="page"/>
      </w:r>
    </w:p>
    <w:p w:rsidR="00EA33B5" w:rsidRDefault="004426D6" w:rsidP="00280A32">
      <w:pPr>
        <w:bidi/>
        <w:jc w:val="center"/>
        <w:rPr>
          <w:rFonts w:cs="B Titr"/>
        </w:rPr>
      </w:pPr>
      <w:r w:rsidRPr="005916BE">
        <w:rPr>
          <w:rFonts w:cs="B Titr" w:hint="cs"/>
          <w:rtl/>
        </w:rPr>
        <w:lastRenderedPageBreak/>
        <w:t>لیست رشته های مورد مراکز تحقیقاتی  برای فراخوان جهت جذب هیئت علمی متعهد خدمت</w:t>
      </w:r>
    </w:p>
    <w:tbl>
      <w:tblPr>
        <w:tblStyle w:val="TableGrid"/>
        <w:bidiVisual/>
        <w:tblW w:w="9576" w:type="dxa"/>
        <w:tblLook w:val="04A0" w:firstRow="1" w:lastRow="0" w:firstColumn="1" w:lastColumn="0" w:noHBand="0" w:noVBand="1"/>
      </w:tblPr>
      <w:tblGrid>
        <w:gridCol w:w="1908"/>
        <w:gridCol w:w="3420"/>
        <w:gridCol w:w="1620"/>
        <w:gridCol w:w="2628"/>
      </w:tblGrid>
      <w:tr w:rsidR="00E31B02" w:rsidTr="00162BA2">
        <w:tc>
          <w:tcPr>
            <w:tcW w:w="1908" w:type="dxa"/>
            <w:vAlign w:val="center"/>
          </w:tcPr>
          <w:p w:rsidR="00E31B02" w:rsidRPr="002C63EC" w:rsidRDefault="00E31B02" w:rsidP="00594D04">
            <w:pPr>
              <w:tabs>
                <w:tab w:val="right" w:pos="1906"/>
              </w:tabs>
              <w:bidi/>
              <w:ind w:left="2266" w:hanging="2266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مرکز تحقیقات</w:t>
            </w:r>
          </w:p>
        </w:tc>
        <w:tc>
          <w:tcPr>
            <w:tcW w:w="3420" w:type="dxa"/>
            <w:vAlign w:val="center"/>
          </w:tcPr>
          <w:p w:rsidR="00E31B02" w:rsidRPr="002C63EC" w:rsidRDefault="00E31B02" w:rsidP="00594D04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رشته درخواستی</w:t>
            </w:r>
          </w:p>
        </w:tc>
        <w:tc>
          <w:tcPr>
            <w:tcW w:w="1620" w:type="dxa"/>
            <w:vAlign w:val="center"/>
          </w:tcPr>
          <w:p w:rsidR="00E31B02" w:rsidRPr="002C63EC" w:rsidRDefault="00E31B0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2628" w:type="dxa"/>
            <w:vAlign w:val="center"/>
          </w:tcPr>
          <w:p w:rsidR="00E31B02" w:rsidRPr="00162BA2" w:rsidRDefault="00E31B02" w:rsidP="00162BA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62BA2">
              <w:rPr>
                <w:rFonts w:cs="B Lotus" w:hint="cs"/>
                <w:rtl/>
                <w:lang w:bidi="fa-IR"/>
              </w:rPr>
              <w:t>جنسیت</w:t>
            </w:r>
          </w:p>
        </w:tc>
      </w:tr>
      <w:tr w:rsidR="00162BA2" w:rsidTr="001762D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آنالیز داروئی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شیمی تجزیه با سابقه آنالیزمواد در مایعات بیولوژیک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1762D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سلامت و محیط زیست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مهندسی بهداشت محیط</w:t>
            </w:r>
            <w:r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  <w:t>)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آنالیز، کنترل و پایش آلاینده ها و سموم محیطی، محل خدمت </w:t>
            </w:r>
            <w:r w:rsidR="00CA7A9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بخش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تحقیقاتی در شرف راه اندازی شرفخانه</w:t>
            </w:r>
            <w:r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  <w:t>(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4F733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 پزشکی مبتنی بر شواهد 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متخصص پزشکی اجتماعی یا اپیدمیولوژیست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(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پژوهش در زمینه های زیر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>• Clinical Epidemiology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 xml:space="preserve">• Critical Appraisal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 xml:space="preserve">• Systematic Review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>• Meta-analysis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 xml:space="preserve">• Health Technology Assessment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>• Clinical Guideline Development</w:t>
            </w:r>
            <w:r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4F733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عوامل اجتماعی موثر بر سلامت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 </w:t>
            </w: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 متخصص پزشکی اجتماعی 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DF77FD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سلولهای بنیادی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شیمی آلی  (گرایش پلیمر) 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 با </w:t>
            </w: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سابقه کار در زمینه اسکفلدها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DF77FD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گوارش و کبد 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اپیدمیولوژی مولکولی با پایه پزشکی- ژنتیک سرطانهای ارثی دستگاه گوارش 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7A2EE5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عفونی و گرمسیری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شیمی داروئی(مطالعات مقاومت های میکروبی)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7A2EE5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سلامت زنان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بیولوژی تولید مثل یا سلامت باروری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BA01CC">
        <w:tc>
          <w:tcPr>
            <w:tcW w:w="1908" w:type="dxa"/>
            <w:vAlign w:val="center"/>
          </w:tcPr>
          <w:p w:rsidR="00162BA2" w:rsidRPr="00CD66D2" w:rsidRDefault="00CF329F" w:rsidP="00CD66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مرکز </w:t>
            </w:r>
            <w:r w:rsidR="00195D5E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ملی آموزش</w:t>
            </w:r>
            <w:r w:rsidR="00032360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مدیریت سلامت </w:t>
            </w:r>
          </w:p>
        </w:tc>
        <w:tc>
          <w:tcPr>
            <w:tcW w:w="3420" w:type="dxa"/>
            <w:vAlign w:val="center"/>
          </w:tcPr>
          <w:p w:rsidR="00162BA2" w:rsidRPr="00CD66D2" w:rsidRDefault="00162BA2" w:rsidP="00CD66D2">
            <w:pPr>
              <w:bidi/>
              <w:spacing w:line="228" w:lineRule="auto"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دکتری زبان </w:t>
            </w:r>
            <w:r w:rsidR="00191227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یا دکتری </w:t>
            </w:r>
            <w:r w:rsidR="00F63CB4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ارتباطات</w:t>
            </w:r>
            <w:r w:rsidR="00EF6AB1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( داشتن دوره  ت</w:t>
            </w:r>
            <w:r w:rsidR="00015F8B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کمیلی خارج از کشور )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CD66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CD66D2" w:rsidRDefault="00162BA2" w:rsidP="00CD66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زن/مرد</w:t>
            </w:r>
          </w:p>
        </w:tc>
      </w:tr>
    </w:tbl>
    <w:p w:rsidR="005D2593" w:rsidRPr="001C2A32" w:rsidRDefault="005D2593" w:rsidP="00F32163">
      <w:pPr>
        <w:bidi/>
        <w:rPr>
          <w:rFonts w:cs="B Nazanin"/>
        </w:rPr>
      </w:pPr>
    </w:p>
    <w:sectPr w:rsidR="005D2593" w:rsidRPr="001C2A32" w:rsidSect="00E9367B">
      <w:pgSz w:w="11909" w:h="16834" w:code="9"/>
      <w:pgMar w:top="1440" w:right="1584" w:bottom="2160" w:left="1584" w:header="706" w:footer="706" w:gutter="0"/>
      <w:pgBorders w:offsetFrom="page">
        <w:top w:val="twistedLines1" w:sz="12" w:space="24" w:color="000000" w:themeColor="text1"/>
        <w:left w:val="twistedLines1" w:sz="12" w:space="24" w:color="000000" w:themeColor="text1"/>
        <w:bottom w:val="twistedLines1" w:sz="12" w:space="24" w:color="000000" w:themeColor="text1"/>
        <w:right w:val="twistedLines1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5B" w:rsidRDefault="00A3775B" w:rsidP="00EA33B5">
      <w:pPr>
        <w:spacing w:after="0" w:line="240" w:lineRule="auto"/>
      </w:pPr>
      <w:r>
        <w:separator/>
      </w:r>
    </w:p>
  </w:endnote>
  <w:endnote w:type="continuationSeparator" w:id="0">
    <w:p w:rsidR="00A3775B" w:rsidRDefault="00A3775B" w:rsidP="00EA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5B" w:rsidRDefault="00A3775B" w:rsidP="00EA33B5">
      <w:pPr>
        <w:spacing w:after="0" w:line="240" w:lineRule="auto"/>
      </w:pPr>
      <w:r>
        <w:separator/>
      </w:r>
    </w:p>
  </w:footnote>
  <w:footnote w:type="continuationSeparator" w:id="0">
    <w:p w:rsidR="00A3775B" w:rsidRDefault="00A3775B" w:rsidP="00EA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20A5"/>
    <w:multiLevelType w:val="hybridMultilevel"/>
    <w:tmpl w:val="4EF80C92"/>
    <w:lvl w:ilvl="0" w:tplc="B41C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A4"/>
    <w:multiLevelType w:val="hybridMultilevel"/>
    <w:tmpl w:val="32C057EA"/>
    <w:lvl w:ilvl="0" w:tplc="B1B86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5BD7"/>
    <w:multiLevelType w:val="hybridMultilevel"/>
    <w:tmpl w:val="0AC6D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A08C7"/>
    <w:multiLevelType w:val="hybridMultilevel"/>
    <w:tmpl w:val="AE94119E"/>
    <w:lvl w:ilvl="0" w:tplc="77A44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29A5"/>
    <w:multiLevelType w:val="hybridMultilevel"/>
    <w:tmpl w:val="ADCE4D94"/>
    <w:lvl w:ilvl="0" w:tplc="716CAEA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247AE"/>
    <w:multiLevelType w:val="hybridMultilevel"/>
    <w:tmpl w:val="7F58B51C"/>
    <w:lvl w:ilvl="0" w:tplc="15606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7CD7"/>
    <w:multiLevelType w:val="hybridMultilevel"/>
    <w:tmpl w:val="A43E746A"/>
    <w:lvl w:ilvl="0" w:tplc="D0A0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6191"/>
    <w:multiLevelType w:val="hybridMultilevel"/>
    <w:tmpl w:val="728A898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E232E"/>
    <w:multiLevelType w:val="hybridMultilevel"/>
    <w:tmpl w:val="CDA02918"/>
    <w:lvl w:ilvl="0" w:tplc="0ACA33D0">
      <w:start w:val="1"/>
      <w:numFmt w:val="decimal"/>
      <w:lvlText w:val="%1.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CE60235"/>
    <w:multiLevelType w:val="hybridMultilevel"/>
    <w:tmpl w:val="D24C2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77B3E"/>
    <w:multiLevelType w:val="hybridMultilevel"/>
    <w:tmpl w:val="A800A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3">
    <w:nsid w:val="53B87C50"/>
    <w:multiLevelType w:val="hybridMultilevel"/>
    <w:tmpl w:val="D5C43A28"/>
    <w:lvl w:ilvl="0" w:tplc="A4C46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B6BCE"/>
    <w:multiLevelType w:val="hybridMultilevel"/>
    <w:tmpl w:val="009EF372"/>
    <w:lvl w:ilvl="0" w:tplc="3CAA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FC7FD0"/>
    <w:multiLevelType w:val="hybridMultilevel"/>
    <w:tmpl w:val="0250F602"/>
    <w:lvl w:ilvl="0" w:tplc="550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C0A9E"/>
    <w:multiLevelType w:val="hybridMultilevel"/>
    <w:tmpl w:val="AA6EB510"/>
    <w:lvl w:ilvl="0" w:tplc="D68C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E2495"/>
    <w:multiLevelType w:val="hybridMultilevel"/>
    <w:tmpl w:val="20B633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21"/>
  </w:num>
  <w:num w:numId="19">
    <w:abstractNumId w:val="3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C9"/>
    <w:rsid w:val="00004795"/>
    <w:rsid w:val="000125AA"/>
    <w:rsid w:val="00015F8B"/>
    <w:rsid w:val="000255C1"/>
    <w:rsid w:val="0003065D"/>
    <w:rsid w:val="000320D6"/>
    <w:rsid w:val="00032360"/>
    <w:rsid w:val="00034F74"/>
    <w:rsid w:val="00035F1A"/>
    <w:rsid w:val="00045370"/>
    <w:rsid w:val="00045E26"/>
    <w:rsid w:val="000523E6"/>
    <w:rsid w:val="000A385B"/>
    <w:rsid w:val="000B5F37"/>
    <w:rsid w:val="000D64F8"/>
    <w:rsid w:val="000F1C9C"/>
    <w:rsid w:val="000F796A"/>
    <w:rsid w:val="00100177"/>
    <w:rsid w:val="00100AC9"/>
    <w:rsid w:val="001243BD"/>
    <w:rsid w:val="00141B89"/>
    <w:rsid w:val="00162BA2"/>
    <w:rsid w:val="001776FE"/>
    <w:rsid w:val="00191227"/>
    <w:rsid w:val="00195D5E"/>
    <w:rsid w:val="00195D80"/>
    <w:rsid w:val="001B3AD7"/>
    <w:rsid w:val="001C1CC8"/>
    <w:rsid w:val="001C24D1"/>
    <w:rsid w:val="001C2A32"/>
    <w:rsid w:val="001D3A7B"/>
    <w:rsid w:val="00227655"/>
    <w:rsid w:val="00254737"/>
    <w:rsid w:val="0025508E"/>
    <w:rsid w:val="00261979"/>
    <w:rsid w:val="00273B20"/>
    <w:rsid w:val="00280A32"/>
    <w:rsid w:val="0029606C"/>
    <w:rsid w:val="002C63EC"/>
    <w:rsid w:val="002D5950"/>
    <w:rsid w:val="002E5EAE"/>
    <w:rsid w:val="002F2414"/>
    <w:rsid w:val="0032357C"/>
    <w:rsid w:val="00346076"/>
    <w:rsid w:val="00350B55"/>
    <w:rsid w:val="003572B7"/>
    <w:rsid w:val="00382DF1"/>
    <w:rsid w:val="00395D9F"/>
    <w:rsid w:val="003C061F"/>
    <w:rsid w:val="003D6E2F"/>
    <w:rsid w:val="00402249"/>
    <w:rsid w:val="00433688"/>
    <w:rsid w:val="004403EE"/>
    <w:rsid w:val="004426D6"/>
    <w:rsid w:val="0045701E"/>
    <w:rsid w:val="00461760"/>
    <w:rsid w:val="004779B1"/>
    <w:rsid w:val="004A16FA"/>
    <w:rsid w:val="004D50C3"/>
    <w:rsid w:val="004E2E40"/>
    <w:rsid w:val="004F545B"/>
    <w:rsid w:val="00556665"/>
    <w:rsid w:val="005670D7"/>
    <w:rsid w:val="00572CBF"/>
    <w:rsid w:val="005916BE"/>
    <w:rsid w:val="005D2593"/>
    <w:rsid w:val="005E15BB"/>
    <w:rsid w:val="005E73BF"/>
    <w:rsid w:val="005F7D75"/>
    <w:rsid w:val="00602056"/>
    <w:rsid w:val="00602714"/>
    <w:rsid w:val="006143AF"/>
    <w:rsid w:val="00620DE8"/>
    <w:rsid w:val="00624413"/>
    <w:rsid w:val="00640170"/>
    <w:rsid w:val="00640FEA"/>
    <w:rsid w:val="00650E3C"/>
    <w:rsid w:val="00666952"/>
    <w:rsid w:val="00686FB6"/>
    <w:rsid w:val="006905D3"/>
    <w:rsid w:val="006933CC"/>
    <w:rsid w:val="00696E58"/>
    <w:rsid w:val="006F0558"/>
    <w:rsid w:val="00714762"/>
    <w:rsid w:val="007163A5"/>
    <w:rsid w:val="00717E13"/>
    <w:rsid w:val="007207A5"/>
    <w:rsid w:val="0074005A"/>
    <w:rsid w:val="00742F8B"/>
    <w:rsid w:val="00786B05"/>
    <w:rsid w:val="007A4A39"/>
    <w:rsid w:val="007B38A8"/>
    <w:rsid w:val="007C55DF"/>
    <w:rsid w:val="007D6BA8"/>
    <w:rsid w:val="007D7BC5"/>
    <w:rsid w:val="007F08B7"/>
    <w:rsid w:val="00807CF1"/>
    <w:rsid w:val="00821E0F"/>
    <w:rsid w:val="00843799"/>
    <w:rsid w:val="00845133"/>
    <w:rsid w:val="00867C9B"/>
    <w:rsid w:val="00873CD5"/>
    <w:rsid w:val="00881828"/>
    <w:rsid w:val="008A363A"/>
    <w:rsid w:val="008D34E3"/>
    <w:rsid w:val="008D648E"/>
    <w:rsid w:val="008E1858"/>
    <w:rsid w:val="008F3CD8"/>
    <w:rsid w:val="0091132D"/>
    <w:rsid w:val="00923B6C"/>
    <w:rsid w:val="0093292C"/>
    <w:rsid w:val="009436FB"/>
    <w:rsid w:val="009448A7"/>
    <w:rsid w:val="00951CAC"/>
    <w:rsid w:val="00963D99"/>
    <w:rsid w:val="00976D28"/>
    <w:rsid w:val="009B2AC1"/>
    <w:rsid w:val="009B77C8"/>
    <w:rsid w:val="009E51DF"/>
    <w:rsid w:val="00A3775B"/>
    <w:rsid w:val="00A55768"/>
    <w:rsid w:val="00A914EB"/>
    <w:rsid w:val="00AA0E8C"/>
    <w:rsid w:val="00AC3EFF"/>
    <w:rsid w:val="00AF7C56"/>
    <w:rsid w:val="00B00193"/>
    <w:rsid w:val="00B07892"/>
    <w:rsid w:val="00B11E09"/>
    <w:rsid w:val="00B33BB0"/>
    <w:rsid w:val="00B43ED5"/>
    <w:rsid w:val="00B827DB"/>
    <w:rsid w:val="00B9689F"/>
    <w:rsid w:val="00BA580D"/>
    <w:rsid w:val="00BB44FF"/>
    <w:rsid w:val="00BC565F"/>
    <w:rsid w:val="00C006C5"/>
    <w:rsid w:val="00C2409A"/>
    <w:rsid w:val="00C25885"/>
    <w:rsid w:val="00C37243"/>
    <w:rsid w:val="00C44207"/>
    <w:rsid w:val="00C5700A"/>
    <w:rsid w:val="00C63991"/>
    <w:rsid w:val="00C84924"/>
    <w:rsid w:val="00C870FD"/>
    <w:rsid w:val="00C96D07"/>
    <w:rsid w:val="00CA4EBA"/>
    <w:rsid w:val="00CA68BE"/>
    <w:rsid w:val="00CA6AEC"/>
    <w:rsid w:val="00CA7889"/>
    <w:rsid w:val="00CA7A9C"/>
    <w:rsid w:val="00CB1BE0"/>
    <w:rsid w:val="00CD66D2"/>
    <w:rsid w:val="00CD70C8"/>
    <w:rsid w:val="00CF16ED"/>
    <w:rsid w:val="00CF329F"/>
    <w:rsid w:val="00D13F6E"/>
    <w:rsid w:val="00D312A2"/>
    <w:rsid w:val="00D457EB"/>
    <w:rsid w:val="00D64008"/>
    <w:rsid w:val="00D70F13"/>
    <w:rsid w:val="00D81889"/>
    <w:rsid w:val="00DA73DD"/>
    <w:rsid w:val="00DB3EE6"/>
    <w:rsid w:val="00DE3495"/>
    <w:rsid w:val="00DF7E41"/>
    <w:rsid w:val="00E14F07"/>
    <w:rsid w:val="00E31B02"/>
    <w:rsid w:val="00E571FD"/>
    <w:rsid w:val="00E60AF9"/>
    <w:rsid w:val="00E85A4C"/>
    <w:rsid w:val="00E9367B"/>
    <w:rsid w:val="00EA33B5"/>
    <w:rsid w:val="00EB1F21"/>
    <w:rsid w:val="00EF6AB1"/>
    <w:rsid w:val="00EF6E24"/>
    <w:rsid w:val="00F27AB5"/>
    <w:rsid w:val="00F32163"/>
    <w:rsid w:val="00F34A82"/>
    <w:rsid w:val="00F41DAD"/>
    <w:rsid w:val="00F60203"/>
    <w:rsid w:val="00F63BA1"/>
    <w:rsid w:val="00F63CB4"/>
    <w:rsid w:val="00F72923"/>
    <w:rsid w:val="00FA239C"/>
    <w:rsid w:val="00FA7486"/>
    <w:rsid w:val="00FC1A74"/>
    <w:rsid w:val="00FD0B4E"/>
    <w:rsid w:val="00F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3B5"/>
  </w:style>
  <w:style w:type="paragraph" w:styleId="Footer">
    <w:name w:val="footer"/>
    <w:basedOn w:val="Normal"/>
    <w:link w:val="Foot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3B5"/>
  </w:style>
  <w:style w:type="paragraph" w:styleId="ListParagraph">
    <w:name w:val="List Paragraph"/>
    <w:basedOn w:val="Normal"/>
    <w:uiPriority w:val="34"/>
    <w:qFormat/>
    <w:rsid w:val="00EA33B5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A68BE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3B5"/>
  </w:style>
  <w:style w:type="paragraph" w:styleId="Footer">
    <w:name w:val="footer"/>
    <w:basedOn w:val="Normal"/>
    <w:link w:val="Foot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3B5"/>
  </w:style>
  <w:style w:type="paragraph" w:styleId="ListParagraph">
    <w:name w:val="List Paragraph"/>
    <w:basedOn w:val="Normal"/>
    <w:uiPriority w:val="34"/>
    <w:qFormat/>
    <w:rsid w:val="00EA33B5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A68B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A529-33E2-43A5-84DC-4EBB73DD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Windows User</cp:lastModifiedBy>
  <cp:revision>2</cp:revision>
  <cp:lastPrinted>2018-07-22T10:14:00Z</cp:lastPrinted>
  <dcterms:created xsi:type="dcterms:W3CDTF">2018-07-31T07:50:00Z</dcterms:created>
  <dcterms:modified xsi:type="dcterms:W3CDTF">2018-07-31T07:50:00Z</dcterms:modified>
</cp:coreProperties>
</file>